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F9" w:rsidRPr="00A72F1F" w:rsidRDefault="00DA77F9" w:rsidP="00A37F16">
      <w:pPr>
        <w:spacing w:line="360" w:lineRule="auto"/>
        <w:ind w:leftChars="-203" w:left="-424" w:hanging="2"/>
        <w:rPr>
          <w:rFonts w:ascii="仿宋" w:eastAsia="仿宋" w:hAnsi="仿宋" w:cs="仿宋_GB2312"/>
          <w:sz w:val="28"/>
          <w:szCs w:val="28"/>
        </w:rPr>
      </w:pPr>
      <w:r w:rsidRPr="00A72F1F">
        <w:rPr>
          <w:rFonts w:ascii="仿宋" w:eastAsia="仿宋" w:hAnsi="仿宋" w:cs="仿宋_GB2312" w:hint="eastAsia"/>
          <w:sz w:val="32"/>
          <w:szCs w:val="32"/>
        </w:rPr>
        <w:t>附件</w:t>
      </w:r>
    </w:p>
    <w:p w:rsidR="00DA77F9" w:rsidRPr="00A72F1F" w:rsidRDefault="00DA77F9" w:rsidP="00DA77F9">
      <w:pPr>
        <w:adjustRightInd w:val="0"/>
        <w:snapToGrid w:val="0"/>
        <w:spacing w:line="600" w:lineRule="exact"/>
        <w:jc w:val="center"/>
        <w:rPr>
          <w:rFonts w:ascii="仿宋" w:eastAsia="仿宋" w:hAnsi="仿宋" w:cs="汉仪中宋简"/>
          <w:sz w:val="36"/>
          <w:szCs w:val="36"/>
        </w:rPr>
      </w:pPr>
      <w:r w:rsidRPr="00A72F1F">
        <w:rPr>
          <w:rFonts w:ascii="仿宋" w:eastAsia="仿宋" w:hAnsi="仿宋" w:cs="汉仪中宋简" w:hint="eastAsia"/>
          <w:sz w:val="36"/>
          <w:szCs w:val="36"/>
        </w:rPr>
        <w:t>嘉兴市房屋市政工程结算价款争议行政调解申请表</w:t>
      </w:r>
    </w:p>
    <w:p w:rsidR="00DA77F9" w:rsidRPr="00A72F1F" w:rsidRDefault="00DA77F9" w:rsidP="00DA77F9">
      <w:pPr>
        <w:adjustRightInd w:val="0"/>
        <w:snapToGrid w:val="0"/>
        <w:spacing w:line="200" w:lineRule="exact"/>
        <w:jc w:val="center"/>
        <w:rPr>
          <w:rFonts w:ascii="仿宋" w:eastAsia="仿宋" w:hAnsi="仿宋" w:cs="仿宋_GB2312"/>
          <w:szCs w:val="32"/>
        </w:rPr>
      </w:pPr>
    </w:p>
    <w:tbl>
      <w:tblPr>
        <w:tblW w:w="9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60"/>
        <w:gridCol w:w="2751"/>
        <w:gridCol w:w="1080"/>
        <w:gridCol w:w="910"/>
        <w:gridCol w:w="2596"/>
      </w:tblGrid>
      <w:tr w:rsidR="00DA77F9" w:rsidRPr="00A72F1F" w:rsidTr="00A93029">
        <w:trPr>
          <w:trHeight w:val="386"/>
          <w:jc w:val="center"/>
        </w:trPr>
        <w:tc>
          <w:tcPr>
            <w:tcW w:w="1860" w:type="dxa"/>
            <w:tcBorders>
              <w:top w:val="single" w:sz="12" w:space="0" w:color="auto"/>
            </w:tcBorders>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工程名称</w:t>
            </w:r>
          </w:p>
        </w:tc>
        <w:tc>
          <w:tcPr>
            <w:tcW w:w="2751" w:type="dxa"/>
            <w:tcBorders>
              <w:top w:val="single" w:sz="12" w:space="0" w:color="auto"/>
            </w:tcBorders>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tcBorders>
              <w:top w:val="single" w:sz="12" w:space="0" w:color="auto"/>
            </w:tcBorders>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工程地点</w:t>
            </w:r>
          </w:p>
        </w:tc>
        <w:tc>
          <w:tcPr>
            <w:tcW w:w="2596" w:type="dxa"/>
            <w:tcBorders>
              <w:top w:val="single" w:sz="12" w:space="0" w:color="auto"/>
            </w:tcBorders>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269"/>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工程造价</w:t>
            </w:r>
          </w:p>
        </w:tc>
        <w:tc>
          <w:tcPr>
            <w:tcW w:w="2751"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争议项目造价</w:t>
            </w:r>
          </w:p>
        </w:tc>
        <w:tc>
          <w:tcPr>
            <w:tcW w:w="2596"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331"/>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开工时间</w:t>
            </w:r>
          </w:p>
        </w:tc>
        <w:tc>
          <w:tcPr>
            <w:tcW w:w="2751"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竣工时间</w:t>
            </w:r>
          </w:p>
        </w:tc>
        <w:tc>
          <w:tcPr>
            <w:tcW w:w="2596"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379"/>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建设单位</w:t>
            </w:r>
          </w:p>
        </w:tc>
        <w:tc>
          <w:tcPr>
            <w:tcW w:w="2751"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法定代表人</w:t>
            </w:r>
          </w:p>
        </w:tc>
        <w:tc>
          <w:tcPr>
            <w:tcW w:w="2596"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271"/>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地  址</w:t>
            </w:r>
          </w:p>
        </w:tc>
        <w:tc>
          <w:tcPr>
            <w:tcW w:w="7337" w:type="dxa"/>
            <w:gridSpan w:val="4"/>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319"/>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联系人</w:t>
            </w:r>
          </w:p>
        </w:tc>
        <w:tc>
          <w:tcPr>
            <w:tcW w:w="2751"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联系电话</w:t>
            </w:r>
          </w:p>
        </w:tc>
        <w:tc>
          <w:tcPr>
            <w:tcW w:w="2596"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395"/>
          <w:jc w:val="center"/>
        </w:trPr>
        <w:tc>
          <w:tcPr>
            <w:tcW w:w="1860" w:type="dxa"/>
            <w:vAlign w:val="center"/>
          </w:tcPr>
          <w:p w:rsidR="00DA77F9" w:rsidRPr="00A72F1F" w:rsidRDefault="00DA77F9" w:rsidP="00A93029">
            <w:pPr>
              <w:tabs>
                <w:tab w:val="left" w:pos="566"/>
              </w:tabs>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招标代理</w:t>
            </w:r>
          </w:p>
        </w:tc>
        <w:tc>
          <w:tcPr>
            <w:tcW w:w="2751"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法定代表人</w:t>
            </w:r>
          </w:p>
        </w:tc>
        <w:tc>
          <w:tcPr>
            <w:tcW w:w="2596"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395"/>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地址</w:t>
            </w:r>
          </w:p>
        </w:tc>
        <w:tc>
          <w:tcPr>
            <w:tcW w:w="7337" w:type="dxa"/>
            <w:gridSpan w:val="4"/>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395"/>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联系人</w:t>
            </w:r>
          </w:p>
        </w:tc>
        <w:tc>
          <w:tcPr>
            <w:tcW w:w="2751"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联系电话</w:t>
            </w:r>
          </w:p>
        </w:tc>
        <w:tc>
          <w:tcPr>
            <w:tcW w:w="2596"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395"/>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施工企业</w:t>
            </w:r>
          </w:p>
        </w:tc>
        <w:tc>
          <w:tcPr>
            <w:tcW w:w="2751"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法定代表人</w:t>
            </w:r>
          </w:p>
        </w:tc>
        <w:tc>
          <w:tcPr>
            <w:tcW w:w="2596"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401"/>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地  址</w:t>
            </w:r>
          </w:p>
        </w:tc>
        <w:tc>
          <w:tcPr>
            <w:tcW w:w="7337" w:type="dxa"/>
            <w:gridSpan w:val="4"/>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421"/>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联系人</w:t>
            </w:r>
          </w:p>
        </w:tc>
        <w:tc>
          <w:tcPr>
            <w:tcW w:w="2751"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联系电话</w:t>
            </w:r>
          </w:p>
        </w:tc>
        <w:tc>
          <w:tcPr>
            <w:tcW w:w="2596"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412"/>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咨询企业</w:t>
            </w:r>
          </w:p>
        </w:tc>
        <w:tc>
          <w:tcPr>
            <w:tcW w:w="2751"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法定代表人</w:t>
            </w:r>
          </w:p>
        </w:tc>
        <w:tc>
          <w:tcPr>
            <w:tcW w:w="2596"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419"/>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地  址</w:t>
            </w:r>
          </w:p>
        </w:tc>
        <w:tc>
          <w:tcPr>
            <w:tcW w:w="7337" w:type="dxa"/>
            <w:gridSpan w:val="4"/>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411"/>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联系人</w:t>
            </w:r>
          </w:p>
        </w:tc>
        <w:tc>
          <w:tcPr>
            <w:tcW w:w="2751"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c>
          <w:tcPr>
            <w:tcW w:w="1990" w:type="dxa"/>
            <w:gridSpan w:val="2"/>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联系电话</w:t>
            </w:r>
          </w:p>
        </w:tc>
        <w:tc>
          <w:tcPr>
            <w:tcW w:w="2596"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p>
        </w:tc>
      </w:tr>
      <w:tr w:rsidR="00DA77F9" w:rsidRPr="00A72F1F" w:rsidTr="00A93029">
        <w:trPr>
          <w:trHeight w:val="1386"/>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sz w:val="24"/>
              </w:rPr>
            </w:pPr>
            <w:r w:rsidRPr="00A72F1F">
              <w:rPr>
                <w:rFonts w:ascii="仿宋" w:eastAsia="仿宋" w:hAnsi="仿宋" w:cs="仿宋_GB2312" w:hint="eastAsia"/>
                <w:sz w:val="24"/>
              </w:rPr>
              <w:t>请求调解的具体事项、当事人的争议焦点、事实和理由</w:t>
            </w:r>
          </w:p>
        </w:tc>
        <w:tc>
          <w:tcPr>
            <w:tcW w:w="7337" w:type="dxa"/>
            <w:gridSpan w:val="4"/>
            <w:vAlign w:val="center"/>
          </w:tcPr>
          <w:p w:rsidR="00DA77F9" w:rsidRPr="00A72F1F" w:rsidRDefault="00DA77F9" w:rsidP="00A93029">
            <w:pPr>
              <w:adjustRightInd w:val="0"/>
              <w:snapToGrid w:val="0"/>
              <w:spacing w:line="360" w:lineRule="exact"/>
              <w:jc w:val="center"/>
              <w:rPr>
                <w:rFonts w:ascii="仿宋" w:eastAsia="仿宋" w:hAnsi="仿宋" w:cs="仿宋_GB2312"/>
              </w:rPr>
            </w:pPr>
          </w:p>
          <w:p w:rsidR="00DA77F9" w:rsidRPr="00A72F1F" w:rsidRDefault="00DA77F9" w:rsidP="00A93029">
            <w:pPr>
              <w:adjustRightInd w:val="0"/>
              <w:snapToGrid w:val="0"/>
              <w:spacing w:line="360" w:lineRule="exact"/>
              <w:rPr>
                <w:rFonts w:ascii="仿宋" w:eastAsia="仿宋" w:hAnsi="仿宋" w:cs="仿宋_GB2312"/>
              </w:rPr>
            </w:pPr>
          </w:p>
        </w:tc>
      </w:tr>
      <w:tr w:rsidR="00DA77F9" w:rsidRPr="00A72F1F" w:rsidTr="00A93029">
        <w:trPr>
          <w:trHeight w:val="2249"/>
          <w:jc w:val="center"/>
        </w:trPr>
        <w:tc>
          <w:tcPr>
            <w:tcW w:w="1860" w:type="dxa"/>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申请材料</w:t>
            </w:r>
          </w:p>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清单</w:t>
            </w:r>
          </w:p>
        </w:tc>
        <w:tc>
          <w:tcPr>
            <w:tcW w:w="7337" w:type="dxa"/>
            <w:gridSpan w:val="4"/>
            <w:vAlign w:val="center"/>
          </w:tcPr>
          <w:p w:rsidR="00DA77F9" w:rsidRPr="00A72F1F" w:rsidRDefault="00DA77F9" w:rsidP="00A93029">
            <w:pPr>
              <w:adjustRightInd w:val="0"/>
              <w:snapToGrid w:val="0"/>
              <w:spacing w:line="360" w:lineRule="exact"/>
              <w:rPr>
                <w:rFonts w:ascii="仿宋" w:eastAsia="仿宋" w:hAnsi="仿宋" w:cs="仿宋_GB2312"/>
                <w:kern w:val="0"/>
                <w:sz w:val="24"/>
              </w:rPr>
            </w:pPr>
            <w:r w:rsidRPr="00A72F1F">
              <w:rPr>
                <w:rFonts w:ascii="仿宋" w:eastAsia="仿宋" w:hAnsi="仿宋" w:cs="仿宋_GB2312" w:hint="eastAsia"/>
                <w:kern w:val="0"/>
                <w:sz w:val="24"/>
              </w:rPr>
              <w:t>1.招投标文件、房屋市政工程施工合同及其他合同文件；</w:t>
            </w:r>
          </w:p>
          <w:p w:rsidR="00DA77F9" w:rsidRPr="00A72F1F" w:rsidRDefault="00DA77F9" w:rsidP="00A93029">
            <w:pPr>
              <w:adjustRightInd w:val="0"/>
              <w:snapToGrid w:val="0"/>
              <w:spacing w:line="360" w:lineRule="exact"/>
              <w:rPr>
                <w:rFonts w:ascii="仿宋" w:eastAsia="仿宋" w:hAnsi="仿宋" w:cs="仿宋_GB2312"/>
                <w:kern w:val="0"/>
                <w:sz w:val="24"/>
              </w:rPr>
            </w:pPr>
            <w:r w:rsidRPr="00A72F1F">
              <w:rPr>
                <w:rFonts w:ascii="仿宋" w:eastAsia="仿宋" w:hAnsi="仿宋" w:cs="仿宋_GB2312" w:hint="eastAsia"/>
                <w:kern w:val="0"/>
                <w:sz w:val="24"/>
              </w:rPr>
              <w:t>2.与调解内容有关的施工图设计文件、施工组织设计、设计变更、现场签证、工程建设标准、图集、照片等材料；</w:t>
            </w:r>
          </w:p>
          <w:p w:rsidR="00DA77F9" w:rsidRPr="00A72F1F" w:rsidRDefault="00DA77F9" w:rsidP="00A93029">
            <w:pPr>
              <w:adjustRightInd w:val="0"/>
              <w:snapToGrid w:val="0"/>
              <w:spacing w:line="360" w:lineRule="exact"/>
              <w:rPr>
                <w:rFonts w:ascii="仿宋" w:eastAsia="仿宋" w:hAnsi="仿宋" w:cs="仿宋_GB2312"/>
                <w:kern w:val="0"/>
                <w:sz w:val="24"/>
              </w:rPr>
            </w:pPr>
            <w:r w:rsidRPr="00A72F1F">
              <w:rPr>
                <w:rFonts w:ascii="仿宋" w:eastAsia="仿宋" w:hAnsi="仿宋" w:cs="仿宋_GB2312" w:hint="eastAsia"/>
                <w:kern w:val="0"/>
                <w:sz w:val="24"/>
              </w:rPr>
              <w:t>3.对房屋市政工程竣工结算审核意见有异议的，还应当提交建设单位委托工程造价咨询企业出具的竣工结算审核意见书；</w:t>
            </w:r>
          </w:p>
          <w:p w:rsidR="00DA77F9" w:rsidRPr="00A72F1F" w:rsidRDefault="00DA77F9" w:rsidP="00A93029">
            <w:pPr>
              <w:adjustRightInd w:val="0"/>
              <w:snapToGrid w:val="0"/>
              <w:spacing w:line="360" w:lineRule="exact"/>
              <w:rPr>
                <w:rFonts w:ascii="仿宋" w:eastAsia="仿宋" w:hAnsi="仿宋" w:cs="仿宋_GB2312"/>
                <w:kern w:val="0"/>
                <w:u w:val="single"/>
              </w:rPr>
            </w:pPr>
            <w:r w:rsidRPr="00A72F1F">
              <w:rPr>
                <w:rFonts w:ascii="仿宋" w:eastAsia="仿宋" w:hAnsi="仿宋" w:cs="仿宋_GB2312" w:hint="eastAsia"/>
                <w:kern w:val="0"/>
                <w:sz w:val="24"/>
              </w:rPr>
              <w:t>4.其他与争议有关的材料。</w:t>
            </w:r>
          </w:p>
        </w:tc>
      </w:tr>
      <w:tr w:rsidR="00DA77F9" w:rsidRPr="00A72F1F" w:rsidTr="00DA77F9">
        <w:trPr>
          <w:trHeight w:val="2117"/>
          <w:jc w:val="center"/>
        </w:trPr>
        <w:tc>
          <w:tcPr>
            <w:tcW w:w="1860" w:type="dxa"/>
            <w:tcBorders>
              <w:bottom w:val="single" w:sz="12" w:space="0" w:color="auto"/>
            </w:tcBorders>
            <w:vAlign w:val="center"/>
          </w:tcPr>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当事人</w:t>
            </w:r>
          </w:p>
          <w:p w:rsidR="00DA77F9" w:rsidRPr="00A72F1F" w:rsidRDefault="00DA77F9" w:rsidP="00A93029">
            <w:pPr>
              <w:adjustRightInd w:val="0"/>
              <w:snapToGrid w:val="0"/>
              <w:spacing w:line="360" w:lineRule="exact"/>
              <w:jc w:val="center"/>
              <w:rPr>
                <w:rFonts w:ascii="仿宋" w:eastAsia="仿宋" w:hAnsi="仿宋" w:cs="仿宋_GB2312"/>
              </w:rPr>
            </w:pPr>
            <w:r w:rsidRPr="00A72F1F">
              <w:rPr>
                <w:rFonts w:ascii="仿宋" w:eastAsia="仿宋" w:hAnsi="仿宋" w:cs="仿宋_GB2312" w:hint="eastAsia"/>
                <w:sz w:val="24"/>
              </w:rPr>
              <w:t>签字盖章</w:t>
            </w:r>
          </w:p>
        </w:tc>
        <w:tc>
          <w:tcPr>
            <w:tcW w:w="3831" w:type="dxa"/>
            <w:gridSpan w:val="2"/>
            <w:tcBorders>
              <w:bottom w:val="single" w:sz="12" w:space="0" w:color="auto"/>
            </w:tcBorders>
            <w:vAlign w:val="center"/>
          </w:tcPr>
          <w:p w:rsidR="00DA77F9" w:rsidRPr="00A72F1F" w:rsidRDefault="00DA77F9" w:rsidP="00A93029">
            <w:pPr>
              <w:adjustRightInd w:val="0"/>
              <w:snapToGrid w:val="0"/>
              <w:spacing w:line="400" w:lineRule="exact"/>
              <w:jc w:val="left"/>
              <w:rPr>
                <w:rFonts w:ascii="仿宋" w:eastAsia="仿宋" w:hAnsi="仿宋" w:cs="仿宋_GB2312"/>
                <w:sz w:val="24"/>
              </w:rPr>
            </w:pPr>
            <w:r w:rsidRPr="00A72F1F">
              <w:rPr>
                <w:rFonts w:ascii="仿宋" w:eastAsia="仿宋" w:hAnsi="仿宋" w:cs="仿宋_GB2312" w:hint="eastAsia"/>
                <w:sz w:val="24"/>
              </w:rPr>
              <w:t>建设单位：</w:t>
            </w:r>
          </w:p>
          <w:p w:rsidR="00DA77F9" w:rsidRPr="00A72F1F" w:rsidRDefault="00DA77F9" w:rsidP="00A93029">
            <w:pPr>
              <w:adjustRightInd w:val="0"/>
              <w:snapToGrid w:val="0"/>
              <w:spacing w:line="400" w:lineRule="exact"/>
              <w:jc w:val="left"/>
              <w:rPr>
                <w:rFonts w:ascii="仿宋" w:eastAsia="仿宋" w:hAnsi="仿宋" w:cs="仿宋_GB2312"/>
                <w:sz w:val="24"/>
              </w:rPr>
            </w:pPr>
          </w:p>
          <w:p w:rsidR="00DA77F9" w:rsidRPr="00A72F1F" w:rsidRDefault="00DA77F9" w:rsidP="00A93029">
            <w:pPr>
              <w:adjustRightInd w:val="0"/>
              <w:snapToGrid w:val="0"/>
              <w:spacing w:line="400" w:lineRule="exact"/>
              <w:jc w:val="left"/>
              <w:rPr>
                <w:rFonts w:ascii="仿宋" w:eastAsia="仿宋" w:hAnsi="仿宋" w:cs="仿宋_GB2312"/>
                <w:sz w:val="24"/>
              </w:rPr>
            </w:pPr>
            <w:r w:rsidRPr="00A72F1F">
              <w:rPr>
                <w:rFonts w:ascii="仿宋" w:eastAsia="仿宋" w:hAnsi="仿宋" w:cs="仿宋_GB2312" w:hint="eastAsia"/>
                <w:sz w:val="24"/>
              </w:rPr>
              <w:t>（法定代表人签字及单位盖章）</w:t>
            </w:r>
          </w:p>
          <w:p w:rsidR="00DA77F9" w:rsidRPr="00A72F1F" w:rsidRDefault="00DA77F9" w:rsidP="00A93029">
            <w:pPr>
              <w:adjustRightInd w:val="0"/>
              <w:snapToGrid w:val="0"/>
              <w:spacing w:line="360" w:lineRule="exact"/>
              <w:ind w:firstLineChars="400" w:firstLine="960"/>
              <w:jc w:val="right"/>
              <w:rPr>
                <w:rFonts w:ascii="仿宋" w:eastAsia="仿宋" w:hAnsi="仿宋" w:cs="仿宋_GB2312"/>
                <w:kern w:val="0"/>
              </w:rPr>
            </w:pPr>
            <w:r w:rsidRPr="00A72F1F">
              <w:rPr>
                <w:rFonts w:ascii="仿宋" w:eastAsia="仿宋" w:hAnsi="仿宋" w:cs="仿宋_GB2312" w:hint="eastAsia"/>
                <w:sz w:val="24"/>
              </w:rPr>
              <w:t>年 月 日</w:t>
            </w:r>
          </w:p>
        </w:tc>
        <w:tc>
          <w:tcPr>
            <w:tcW w:w="3506" w:type="dxa"/>
            <w:gridSpan w:val="2"/>
            <w:tcBorders>
              <w:bottom w:val="single" w:sz="12" w:space="0" w:color="auto"/>
            </w:tcBorders>
            <w:vAlign w:val="center"/>
          </w:tcPr>
          <w:p w:rsidR="00DA77F9" w:rsidRPr="00A72F1F" w:rsidRDefault="00DA77F9" w:rsidP="00A93029">
            <w:pPr>
              <w:adjustRightInd w:val="0"/>
              <w:snapToGrid w:val="0"/>
              <w:spacing w:line="400" w:lineRule="exact"/>
              <w:jc w:val="left"/>
              <w:rPr>
                <w:rFonts w:ascii="仿宋" w:eastAsia="仿宋" w:hAnsi="仿宋" w:cs="仿宋_GB2312"/>
                <w:sz w:val="24"/>
              </w:rPr>
            </w:pPr>
            <w:r w:rsidRPr="00A72F1F">
              <w:rPr>
                <w:rFonts w:ascii="仿宋" w:eastAsia="仿宋" w:hAnsi="仿宋" w:cs="仿宋_GB2312" w:hint="eastAsia"/>
                <w:sz w:val="24"/>
              </w:rPr>
              <w:t>施工企业：</w:t>
            </w:r>
          </w:p>
          <w:p w:rsidR="00DA77F9" w:rsidRPr="00A72F1F" w:rsidRDefault="00DA77F9" w:rsidP="00A93029">
            <w:pPr>
              <w:adjustRightInd w:val="0"/>
              <w:snapToGrid w:val="0"/>
              <w:spacing w:line="400" w:lineRule="exact"/>
              <w:jc w:val="left"/>
              <w:rPr>
                <w:rFonts w:ascii="仿宋" w:eastAsia="仿宋" w:hAnsi="仿宋" w:cs="仿宋_GB2312"/>
                <w:sz w:val="24"/>
              </w:rPr>
            </w:pPr>
          </w:p>
          <w:p w:rsidR="00DA77F9" w:rsidRPr="00A72F1F" w:rsidRDefault="00DA77F9" w:rsidP="00A93029">
            <w:pPr>
              <w:adjustRightInd w:val="0"/>
              <w:snapToGrid w:val="0"/>
              <w:spacing w:line="400" w:lineRule="exact"/>
              <w:jc w:val="left"/>
              <w:rPr>
                <w:rFonts w:ascii="仿宋" w:eastAsia="仿宋" w:hAnsi="仿宋" w:cs="仿宋_GB2312"/>
                <w:sz w:val="24"/>
              </w:rPr>
            </w:pPr>
            <w:r w:rsidRPr="00A72F1F">
              <w:rPr>
                <w:rFonts w:ascii="仿宋" w:eastAsia="仿宋" w:hAnsi="仿宋" w:cs="仿宋_GB2312" w:hint="eastAsia"/>
                <w:sz w:val="24"/>
              </w:rPr>
              <w:t>（法定代表人签字及单位盖章）</w:t>
            </w:r>
          </w:p>
          <w:p w:rsidR="00DA77F9" w:rsidRPr="00A72F1F" w:rsidRDefault="00DA77F9" w:rsidP="00A93029">
            <w:pPr>
              <w:adjustRightInd w:val="0"/>
              <w:snapToGrid w:val="0"/>
              <w:spacing w:line="400" w:lineRule="exact"/>
              <w:ind w:firstLineChars="50" w:firstLine="120"/>
              <w:jc w:val="right"/>
              <w:rPr>
                <w:rFonts w:ascii="仿宋" w:eastAsia="仿宋" w:hAnsi="仿宋" w:cs="仿宋_GB2312"/>
                <w:sz w:val="24"/>
              </w:rPr>
            </w:pPr>
            <w:r w:rsidRPr="00A72F1F">
              <w:rPr>
                <w:rFonts w:ascii="仿宋" w:eastAsia="仿宋" w:hAnsi="仿宋" w:cs="仿宋_GB2312" w:hint="eastAsia"/>
                <w:sz w:val="24"/>
              </w:rPr>
              <w:t xml:space="preserve">       年 月 日</w:t>
            </w:r>
          </w:p>
        </w:tc>
      </w:tr>
    </w:tbl>
    <w:p w:rsidR="003A0F7F" w:rsidRDefault="003A0F7F"/>
    <w:sectPr w:rsidR="003A0F7F" w:rsidSect="003A0F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B52" w:rsidRDefault="00861B52" w:rsidP="00A37F16">
      <w:r>
        <w:separator/>
      </w:r>
    </w:p>
  </w:endnote>
  <w:endnote w:type="continuationSeparator" w:id="1">
    <w:p w:rsidR="00861B52" w:rsidRDefault="00861B52" w:rsidP="00A37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00"/>
    <w:family w:val="modern"/>
    <w:pitch w:val="default"/>
    <w:sig w:usb0="00000000" w:usb1="080E0000" w:usb2="00000000" w:usb3="00000000" w:csb0="00040000" w:csb1="00000000"/>
  </w:font>
  <w:font w:name="汉仪中宋简">
    <w:altName w:val="Arial Unicode MS"/>
    <w:charset w:val="86"/>
    <w:family w:val="auto"/>
    <w:pitch w:val="default"/>
    <w:sig w:usb0="00000000" w:usb1="080E0800" w:usb2="0000000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B52" w:rsidRDefault="00861B52" w:rsidP="00A37F16">
      <w:r>
        <w:separator/>
      </w:r>
    </w:p>
  </w:footnote>
  <w:footnote w:type="continuationSeparator" w:id="1">
    <w:p w:rsidR="00861B52" w:rsidRDefault="00861B52" w:rsidP="00A37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7F9"/>
    <w:rsid w:val="003A0F7F"/>
    <w:rsid w:val="00861B52"/>
    <w:rsid w:val="00A37F16"/>
    <w:rsid w:val="00DA77F9"/>
    <w:rsid w:val="00DF1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7F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77F9"/>
    <w:rPr>
      <w:sz w:val="18"/>
      <w:szCs w:val="18"/>
    </w:rPr>
  </w:style>
  <w:style w:type="character" w:customStyle="1" w:styleId="Char">
    <w:name w:val="批注框文本 Char"/>
    <w:basedOn w:val="a0"/>
    <w:link w:val="a3"/>
    <w:uiPriority w:val="99"/>
    <w:semiHidden/>
    <w:rsid w:val="00DA77F9"/>
    <w:rPr>
      <w:rFonts w:ascii="等线" w:eastAsia="等线" w:hAnsi="等线" w:cs="Times New Roman"/>
      <w:sz w:val="18"/>
      <w:szCs w:val="18"/>
    </w:rPr>
  </w:style>
  <w:style w:type="paragraph" w:styleId="a4">
    <w:name w:val="header"/>
    <w:basedOn w:val="a"/>
    <w:link w:val="Char0"/>
    <w:uiPriority w:val="99"/>
    <w:semiHidden/>
    <w:unhideWhenUsed/>
    <w:rsid w:val="00A37F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37F16"/>
    <w:rPr>
      <w:rFonts w:ascii="等线" w:eastAsia="等线" w:hAnsi="等线" w:cs="Times New Roman"/>
      <w:sz w:val="18"/>
      <w:szCs w:val="18"/>
    </w:rPr>
  </w:style>
  <w:style w:type="paragraph" w:styleId="a5">
    <w:name w:val="footer"/>
    <w:basedOn w:val="a"/>
    <w:link w:val="Char1"/>
    <w:uiPriority w:val="99"/>
    <w:semiHidden/>
    <w:unhideWhenUsed/>
    <w:rsid w:val="00A37F1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37F16"/>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2021-09-24T06:44:00Z</dcterms:created>
  <dcterms:modified xsi:type="dcterms:W3CDTF">2021-09-24T06:46:00Z</dcterms:modified>
</cp:coreProperties>
</file>